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81" w:rsidRDefault="00ED5481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787A6E" w:rsidRDefault="00787A6E" w:rsidP="00787A6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71A4759" wp14:editId="362FE691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787A6E" w:rsidRDefault="00787A6E" w:rsidP="00787A6E">
      <w:pPr>
        <w:spacing w:line="286" w:lineRule="auto"/>
        <w:ind w:right="310"/>
        <w:jc w:val="both"/>
        <w:rPr>
          <w:sz w:val="36"/>
          <w:szCs w:val="36"/>
        </w:rPr>
      </w:pPr>
    </w:p>
    <w:p w:rsidR="00787A6E" w:rsidRDefault="00787A6E" w:rsidP="00787A6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787A6E" w:rsidRPr="00787A6E" w:rsidRDefault="00787A6E" w:rsidP="00787A6E">
      <w:pPr>
        <w:spacing w:before="39" w:after="0" w:line="240" w:lineRule="auto"/>
        <w:ind w:right="-20"/>
        <w:rPr>
          <w:b/>
          <w:sz w:val="44"/>
          <w:szCs w:val="36"/>
        </w:rPr>
      </w:pPr>
      <w:r w:rsidRPr="00787A6E">
        <w:rPr>
          <w:b/>
          <w:sz w:val="44"/>
          <w:szCs w:val="36"/>
        </w:rPr>
        <w:t>ГОСТ 23862.15-79</w:t>
      </w:r>
    </w:p>
    <w:p w:rsidR="00787A6E" w:rsidRPr="00787A6E" w:rsidRDefault="00787A6E" w:rsidP="00787A6E">
      <w:pPr>
        <w:pStyle w:val="a4"/>
      </w:pPr>
    </w:p>
    <w:p w:rsidR="00787A6E" w:rsidRPr="00787A6E" w:rsidRDefault="00787A6E" w:rsidP="00787A6E">
      <w:pPr>
        <w:spacing w:before="39" w:after="0" w:line="240" w:lineRule="auto"/>
        <w:ind w:right="-20"/>
        <w:rPr>
          <w:b/>
          <w:sz w:val="40"/>
          <w:szCs w:val="36"/>
        </w:rPr>
      </w:pPr>
      <w:r w:rsidRPr="00787A6E">
        <w:rPr>
          <w:b/>
          <w:sz w:val="40"/>
          <w:szCs w:val="36"/>
        </w:rPr>
        <w:t xml:space="preserve">Иттрий и его окись. </w:t>
      </w:r>
      <w:proofErr w:type="gramStart"/>
      <w:r w:rsidRPr="00787A6E">
        <w:rPr>
          <w:b/>
          <w:sz w:val="40"/>
          <w:szCs w:val="36"/>
        </w:rPr>
        <w:t>Метод определения примесей окисей празеодима, неодима, самария, европия, тербия, диспрозия, гольмия, эрбия, тулия и иттербия</w:t>
      </w:r>
      <w:proofErr w:type="gramEnd"/>
    </w:p>
    <w:p w:rsidR="00787A6E" w:rsidRPr="0004014A" w:rsidRDefault="00787A6E" w:rsidP="00787A6E">
      <w:pPr>
        <w:spacing w:line="286" w:lineRule="auto"/>
        <w:ind w:right="310"/>
        <w:jc w:val="both"/>
        <w:rPr>
          <w:sz w:val="40"/>
          <w:szCs w:val="36"/>
        </w:rPr>
      </w:pPr>
    </w:p>
    <w:p w:rsidR="00787A6E" w:rsidRDefault="00787A6E" w:rsidP="00787A6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787A6E" w:rsidRPr="00787A6E" w:rsidRDefault="00787A6E" w:rsidP="00787A6E">
      <w:pPr>
        <w:pStyle w:val="a4"/>
        <w:rPr>
          <w:sz w:val="36"/>
          <w:szCs w:val="36"/>
        </w:rPr>
      </w:pPr>
      <w:r w:rsidRPr="00787A6E">
        <w:rPr>
          <w:sz w:val="36"/>
          <w:szCs w:val="36"/>
        </w:rPr>
        <w:t>Статус: действующий</w:t>
      </w:r>
    </w:p>
    <w:p w:rsidR="00787A6E" w:rsidRPr="00787A6E" w:rsidRDefault="00787A6E" w:rsidP="00787A6E">
      <w:pPr>
        <w:pStyle w:val="a4"/>
        <w:rPr>
          <w:sz w:val="36"/>
          <w:szCs w:val="36"/>
        </w:rPr>
      </w:pPr>
      <w:proofErr w:type="gramStart"/>
      <w:r w:rsidRPr="00787A6E">
        <w:rPr>
          <w:sz w:val="36"/>
          <w:szCs w:val="36"/>
        </w:rPr>
        <w:t>Введен</w:t>
      </w:r>
      <w:proofErr w:type="gramEnd"/>
      <w:r w:rsidRPr="00787A6E">
        <w:rPr>
          <w:sz w:val="36"/>
          <w:szCs w:val="36"/>
        </w:rPr>
        <w:t xml:space="preserve"> в действие: 1981-01-01</w:t>
      </w:r>
    </w:p>
    <w:p w:rsidR="00787A6E" w:rsidRPr="00CE7758" w:rsidRDefault="00787A6E" w:rsidP="00787A6E">
      <w:pPr>
        <w:spacing w:line="286" w:lineRule="auto"/>
        <w:ind w:right="310"/>
        <w:jc w:val="both"/>
        <w:rPr>
          <w:sz w:val="28"/>
        </w:rPr>
      </w:pPr>
    </w:p>
    <w:p w:rsidR="00787A6E" w:rsidRPr="00CE7758" w:rsidRDefault="00787A6E" w:rsidP="00787A6E">
      <w:pPr>
        <w:spacing w:line="286" w:lineRule="auto"/>
        <w:ind w:right="310"/>
        <w:jc w:val="both"/>
        <w:rPr>
          <w:sz w:val="28"/>
        </w:rPr>
      </w:pPr>
    </w:p>
    <w:p w:rsidR="00787A6E" w:rsidRPr="00CE7758" w:rsidRDefault="00787A6E" w:rsidP="00787A6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787A6E" w:rsidRPr="00CE7758" w:rsidRDefault="00787A6E" w:rsidP="00787A6E">
      <w:pPr>
        <w:spacing w:line="286" w:lineRule="auto"/>
        <w:ind w:right="310"/>
        <w:jc w:val="both"/>
        <w:rPr>
          <w:sz w:val="36"/>
          <w:szCs w:val="36"/>
        </w:rPr>
      </w:pPr>
    </w:p>
    <w:p w:rsidR="00787A6E" w:rsidRDefault="00787A6E" w:rsidP="00787A6E"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787A6E" w:rsidRDefault="00787A6E" w:rsidP="00787A6E"/>
    <w:p w:rsidR="00ED5481" w:rsidRPr="00787A6E" w:rsidRDefault="00ED5481" w:rsidP="00787A6E">
      <w:pPr>
        <w:sectPr w:rsidR="00ED5481" w:rsidRPr="00787A6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D5481" w:rsidRDefault="00787A6E">
      <w:pPr>
        <w:spacing w:after="0" w:line="240" w:lineRule="auto"/>
        <w:ind w:left="61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7A9F7188" wp14:editId="51D3558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D5481" w:rsidRDefault="00ED5481">
      <w:pPr>
        <w:sectPr w:rsidR="00ED5481">
          <w:pgSz w:w="11905" w:h="16837"/>
          <w:pgMar w:top="558" w:right="566" w:bottom="1134" w:left="1701" w:header="720" w:footer="720" w:gutter="0"/>
          <w:cols w:space="708"/>
        </w:sectPr>
      </w:pPr>
    </w:p>
    <w:p w:rsidR="00ED5481" w:rsidRDefault="00787A6E">
      <w:pPr>
        <w:spacing w:after="0" w:line="240" w:lineRule="auto"/>
        <w:ind w:left="61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0C4909F9" wp14:editId="69105B5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D5481" w:rsidRDefault="00ED5481">
      <w:pPr>
        <w:sectPr w:rsidR="00ED5481">
          <w:pgSz w:w="11905" w:h="16837"/>
          <w:pgMar w:top="558" w:right="566" w:bottom="1134" w:left="1701" w:header="720" w:footer="720" w:gutter="0"/>
          <w:cols w:space="708"/>
        </w:sectPr>
      </w:pPr>
    </w:p>
    <w:p w:rsidR="00ED5481" w:rsidRDefault="00787A6E">
      <w:pPr>
        <w:spacing w:after="0" w:line="240" w:lineRule="auto"/>
        <w:ind w:left="61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4FE6F797" wp14:editId="6AB5494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D5481" w:rsidRDefault="00ED5481">
      <w:pPr>
        <w:sectPr w:rsidR="00ED5481">
          <w:pgSz w:w="11905" w:h="16837"/>
          <w:pgMar w:top="558" w:right="566" w:bottom="1134" w:left="1701" w:header="720" w:footer="720" w:gutter="0"/>
          <w:cols w:space="708"/>
        </w:sectPr>
      </w:pPr>
    </w:p>
    <w:p w:rsidR="00ED5481" w:rsidRDefault="00787A6E">
      <w:pPr>
        <w:spacing w:after="0" w:line="240" w:lineRule="auto"/>
        <w:ind w:left="61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281B5654" wp14:editId="3BCB996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D5481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5481"/>
    <w:rsid w:val="00787A6E"/>
    <w:rsid w:val="00E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A6E"/>
    <w:rPr>
      <w:color w:val="0000FF" w:themeColor="hyperlink"/>
      <w:u w:val="single"/>
    </w:rPr>
  </w:style>
  <w:style w:type="paragraph" w:styleId="a4">
    <w:name w:val="No Spacing"/>
    <w:uiPriority w:val="1"/>
    <w:qFormat/>
    <w:rsid w:val="00787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2018-08-23T16:37:00Z</dcterms:created>
  <dcterms:modified xsi:type="dcterms:W3CDTF">2018-08-23T16:38:00Z</dcterms:modified>
</cp:coreProperties>
</file>