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CF" w:rsidRDefault="006921CF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6921CF" w:rsidRDefault="006921CF">
      <w:pPr>
        <w:spacing w:after="6" w:line="240" w:lineRule="exact"/>
        <w:rPr>
          <w:rFonts w:ascii="Arial" w:eastAsia="Arial" w:hAnsi="Arial" w:cs="Arial"/>
          <w:spacing w:val="3"/>
          <w:w w:val="91"/>
          <w:sz w:val="24"/>
          <w:szCs w:val="24"/>
        </w:rPr>
      </w:pPr>
      <w:bookmarkStart w:id="0" w:name="_GoBack"/>
      <w:bookmarkEnd w:id="0"/>
    </w:p>
    <w:p w:rsidR="006921CF" w:rsidRDefault="006921CF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2B0397" w:rsidRDefault="002B0397" w:rsidP="002B0397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B28542F" wp14:editId="0532719C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2B0397" w:rsidRDefault="002B0397" w:rsidP="002B0397">
      <w:pPr>
        <w:spacing w:line="286" w:lineRule="auto"/>
        <w:ind w:right="310"/>
        <w:jc w:val="both"/>
        <w:rPr>
          <w:sz w:val="36"/>
          <w:szCs w:val="36"/>
        </w:rPr>
      </w:pPr>
    </w:p>
    <w:p w:rsidR="002B0397" w:rsidRDefault="002B0397" w:rsidP="002B0397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2B0397" w:rsidRPr="002B0397" w:rsidRDefault="002B0397" w:rsidP="002B0397">
      <w:pPr>
        <w:spacing w:after="0" w:line="240" w:lineRule="auto"/>
        <w:ind w:right="-20"/>
        <w:rPr>
          <w:b/>
          <w:sz w:val="48"/>
          <w:szCs w:val="36"/>
        </w:rPr>
      </w:pPr>
      <w:r w:rsidRPr="002B0397">
        <w:rPr>
          <w:b/>
          <w:sz w:val="48"/>
          <w:szCs w:val="36"/>
        </w:rPr>
        <w:t>ГОСТ 3090-73</w:t>
      </w:r>
    </w:p>
    <w:p w:rsidR="002B0397" w:rsidRPr="002B0397" w:rsidRDefault="002B0397" w:rsidP="002B0397">
      <w:pPr>
        <w:pStyle w:val="a4"/>
        <w:rPr>
          <w:sz w:val="20"/>
        </w:rPr>
      </w:pPr>
    </w:p>
    <w:p w:rsidR="002B0397" w:rsidRPr="002B0397" w:rsidRDefault="002B0397" w:rsidP="002B0397">
      <w:pPr>
        <w:spacing w:after="0" w:line="240" w:lineRule="auto"/>
        <w:ind w:right="-20"/>
        <w:rPr>
          <w:b/>
          <w:sz w:val="44"/>
          <w:szCs w:val="36"/>
        </w:rPr>
      </w:pPr>
      <w:r w:rsidRPr="002B0397">
        <w:rPr>
          <w:b/>
          <w:sz w:val="44"/>
          <w:szCs w:val="36"/>
        </w:rPr>
        <w:t>Канаты стальные. Канат закрытый несущий с одним слоем зетобразной проволоки и сердечником типа ТК. Сортамент</w:t>
      </w:r>
    </w:p>
    <w:p w:rsidR="002B0397" w:rsidRPr="0004014A" w:rsidRDefault="002B0397" w:rsidP="002B0397">
      <w:pPr>
        <w:spacing w:line="286" w:lineRule="auto"/>
        <w:ind w:right="310"/>
        <w:jc w:val="both"/>
        <w:rPr>
          <w:sz w:val="40"/>
          <w:szCs w:val="36"/>
        </w:rPr>
      </w:pPr>
    </w:p>
    <w:p w:rsidR="002B0397" w:rsidRDefault="002B0397" w:rsidP="002B0397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2B0397" w:rsidRPr="002B0397" w:rsidRDefault="002B0397" w:rsidP="002B0397">
      <w:pPr>
        <w:pStyle w:val="a4"/>
        <w:rPr>
          <w:sz w:val="36"/>
          <w:szCs w:val="36"/>
        </w:rPr>
      </w:pPr>
      <w:r w:rsidRPr="002B0397">
        <w:rPr>
          <w:sz w:val="36"/>
          <w:szCs w:val="36"/>
        </w:rPr>
        <w:t>Статус: действующий</w:t>
      </w:r>
    </w:p>
    <w:p w:rsidR="002B0397" w:rsidRPr="002B0397" w:rsidRDefault="002B0397" w:rsidP="002B0397">
      <w:pPr>
        <w:pStyle w:val="a4"/>
        <w:rPr>
          <w:sz w:val="36"/>
          <w:szCs w:val="36"/>
        </w:rPr>
      </w:pPr>
      <w:proofErr w:type="gramStart"/>
      <w:r w:rsidRPr="002B0397">
        <w:rPr>
          <w:sz w:val="36"/>
          <w:szCs w:val="36"/>
        </w:rPr>
        <w:t>Введен</w:t>
      </w:r>
      <w:proofErr w:type="gramEnd"/>
      <w:r w:rsidRPr="002B0397">
        <w:rPr>
          <w:sz w:val="36"/>
          <w:szCs w:val="36"/>
        </w:rPr>
        <w:t xml:space="preserve"> в действие: 1975-01-01</w:t>
      </w:r>
    </w:p>
    <w:p w:rsidR="002B0397" w:rsidRPr="00CE7758" w:rsidRDefault="002B0397" w:rsidP="002B0397">
      <w:pPr>
        <w:spacing w:line="286" w:lineRule="auto"/>
        <w:ind w:right="310"/>
        <w:jc w:val="both"/>
        <w:rPr>
          <w:sz w:val="28"/>
        </w:rPr>
      </w:pPr>
    </w:p>
    <w:p w:rsidR="002B0397" w:rsidRPr="00CE7758" w:rsidRDefault="002B0397" w:rsidP="002B0397">
      <w:pPr>
        <w:spacing w:line="286" w:lineRule="auto"/>
        <w:ind w:right="310"/>
        <w:jc w:val="both"/>
        <w:rPr>
          <w:sz w:val="28"/>
        </w:rPr>
      </w:pPr>
    </w:p>
    <w:p w:rsidR="002B0397" w:rsidRPr="00CE7758" w:rsidRDefault="002B0397" w:rsidP="002B0397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2B0397" w:rsidRPr="00CE7758" w:rsidRDefault="002B0397" w:rsidP="002B0397">
      <w:pPr>
        <w:spacing w:line="286" w:lineRule="auto"/>
        <w:ind w:right="310"/>
        <w:jc w:val="both"/>
        <w:rPr>
          <w:sz w:val="36"/>
          <w:szCs w:val="36"/>
        </w:rPr>
      </w:pPr>
    </w:p>
    <w:p w:rsidR="002B0397" w:rsidRPr="00CE7758" w:rsidRDefault="002B0397" w:rsidP="002B0397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2B0397" w:rsidRDefault="002B0397"/>
    <w:p w:rsidR="002B0397" w:rsidRDefault="002B0397" w:rsidP="002B0397"/>
    <w:p w:rsidR="006921CF" w:rsidRPr="002B0397" w:rsidRDefault="006921CF" w:rsidP="002B0397">
      <w:pPr>
        <w:sectPr w:rsidR="006921CF" w:rsidRPr="002B0397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6921CF" w:rsidRDefault="002B039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67C64FD1" wp14:editId="3DF0ECD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921CF" w:rsidRDefault="006921CF">
      <w:pPr>
        <w:sectPr w:rsidR="006921CF">
          <w:pgSz w:w="11905" w:h="16837"/>
          <w:pgMar w:top="558" w:right="566" w:bottom="1134" w:left="1701" w:header="720" w:footer="720" w:gutter="0"/>
          <w:cols w:space="708"/>
        </w:sectPr>
      </w:pPr>
    </w:p>
    <w:p w:rsidR="006921CF" w:rsidRDefault="002B039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14393216" wp14:editId="714342F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921C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21CF"/>
    <w:rsid w:val="002B0397"/>
    <w:rsid w:val="006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397"/>
    <w:rPr>
      <w:color w:val="0000FF" w:themeColor="hyperlink"/>
      <w:u w:val="single"/>
    </w:rPr>
  </w:style>
  <w:style w:type="paragraph" w:styleId="a4">
    <w:name w:val="No Spacing"/>
    <w:uiPriority w:val="1"/>
    <w:qFormat/>
    <w:rsid w:val="002B0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2018-08-09T18:06:00Z</dcterms:created>
  <dcterms:modified xsi:type="dcterms:W3CDTF">2018-08-09T18:08:00Z</dcterms:modified>
</cp:coreProperties>
</file>