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0" w:rsidRDefault="00B94B70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B94B70" w:rsidRDefault="00B94B70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B54AAE" w:rsidRDefault="00B54AAE" w:rsidP="00B54AA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1E113D0" wp14:editId="12C1F64C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54AAE" w:rsidRDefault="00B54AAE" w:rsidP="00B54AAE">
      <w:pPr>
        <w:spacing w:line="286" w:lineRule="auto"/>
        <w:ind w:right="310"/>
        <w:jc w:val="both"/>
        <w:rPr>
          <w:sz w:val="36"/>
          <w:szCs w:val="36"/>
        </w:rPr>
      </w:pPr>
    </w:p>
    <w:p w:rsidR="00B54AAE" w:rsidRDefault="00B54AAE" w:rsidP="00B54AA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B54AAE" w:rsidRPr="00B54AAE" w:rsidRDefault="00B54AAE" w:rsidP="00B54AAE">
      <w:pPr>
        <w:spacing w:before="39" w:after="0" w:line="240" w:lineRule="auto"/>
        <w:ind w:right="-20"/>
        <w:rPr>
          <w:b/>
          <w:sz w:val="48"/>
          <w:szCs w:val="36"/>
        </w:rPr>
      </w:pPr>
      <w:r w:rsidRPr="00B54AAE">
        <w:rPr>
          <w:b/>
          <w:sz w:val="48"/>
          <w:szCs w:val="36"/>
        </w:rPr>
        <w:t>ГОСТ 24890-81</w:t>
      </w:r>
    </w:p>
    <w:p w:rsidR="00B54AAE" w:rsidRPr="00B54AAE" w:rsidRDefault="00B54AAE" w:rsidP="00B54AAE">
      <w:pPr>
        <w:pStyle w:val="a4"/>
      </w:pPr>
    </w:p>
    <w:p w:rsidR="00B54AAE" w:rsidRPr="00B54AAE" w:rsidRDefault="00B54AAE" w:rsidP="00B54AAE">
      <w:pPr>
        <w:spacing w:before="39" w:after="0" w:line="240" w:lineRule="auto"/>
        <w:ind w:right="-20"/>
        <w:rPr>
          <w:b/>
          <w:sz w:val="44"/>
          <w:szCs w:val="36"/>
        </w:rPr>
      </w:pPr>
      <w:r w:rsidRPr="00B54AAE">
        <w:rPr>
          <w:b/>
          <w:sz w:val="44"/>
          <w:szCs w:val="36"/>
        </w:rPr>
        <w:t>Трубы сварные из титана и титановых сплавов. Технические условия</w:t>
      </w:r>
    </w:p>
    <w:p w:rsidR="00B54AAE" w:rsidRPr="0004014A" w:rsidRDefault="00B54AAE" w:rsidP="00B54AAE">
      <w:pPr>
        <w:spacing w:line="286" w:lineRule="auto"/>
        <w:ind w:right="310"/>
        <w:jc w:val="both"/>
        <w:rPr>
          <w:sz w:val="40"/>
          <w:szCs w:val="36"/>
        </w:rPr>
      </w:pPr>
    </w:p>
    <w:p w:rsidR="00B54AAE" w:rsidRDefault="00B54AAE" w:rsidP="00B54AA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B54AAE" w:rsidRPr="00B54AAE" w:rsidRDefault="00B54AAE" w:rsidP="00B54AAE">
      <w:pPr>
        <w:pStyle w:val="a4"/>
        <w:rPr>
          <w:sz w:val="36"/>
          <w:szCs w:val="36"/>
        </w:rPr>
      </w:pPr>
      <w:r w:rsidRPr="00B54AAE">
        <w:rPr>
          <w:sz w:val="36"/>
          <w:szCs w:val="36"/>
        </w:rPr>
        <w:t>Статус: действующий</w:t>
      </w:r>
    </w:p>
    <w:p w:rsidR="00B54AAE" w:rsidRPr="00B54AAE" w:rsidRDefault="00B54AAE" w:rsidP="00B54AAE">
      <w:pPr>
        <w:pStyle w:val="a4"/>
        <w:rPr>
          <w:sz w:val="36"/>
          <w:szCs w:val="36"/>
        </w:rPr>
      </w:pPr>
      <w:proofErr w:type="gramStart"/>
      <w:r w:rsidRPr="00B54AAE">
        <w:rPr>
          <w:sz w:val="36"/>
          <w:szCs w:val="36"/>
        </w:rPr>
        <w:t>Введен</w:t>
      </w:r>
      <w:proofErr w:type="gramEnd"/>
      <w:r w:rsidRPr="00B54AAE">
        <w:rPr>
          <w:sz w:val="36"/>
          <w:szCs w:val="36"/>
        </w:rPr>
        <w:t xml:space="preserve"> в действие: 1983-01-01</w:t>
      </w:r>
    </w:p>
    <w:p w:rsidR="00B54AAE" w:rsidRPr="00CE7758" w:rsidRDefault="00B54AAE" w:rsidP="00B54AAE">
      <w:pPr>
        <w:spacing w:line="286" w:lineRule="auto"/>
        <w:ind w:right="310"/>
        <w:jc w:val="both"/>
        <w:rPr>
          <w:sz w:val="28"/>
        </w:rPr>
      </w:pPr>
    </w:p>
    <w:p w:rsidR="00B54AAE" w:rsidRPr="00CE7758" w:rsidRDefault="00B54AAE" w:rsidP="00B54AAE">
      <w:pPr>
        <w:spacing w:line="286" w:lineRule="auto"/>
        <w:ind w:right="310"/>
        <w:jc w:val="both"/>
        <w:rPr>
          <w:sz w:val="28"/>
        </w:rPr>
      </w:pPr>
    </w:p>
    <w:p w:rsidR="00B54AAE" w:rsidRPr="00CE7758" w:rsidRDefault="00B54AAE" w:rsidP="00B54AA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B54AAE" w:rsidRPr="00CE7758" w:rsidRDefault="00B54AAE" w:rsidP="00B54AAE">
      <w:pPr>
        <w:spacing w:line="286" w:lineRule="auto"/>
        <w:ind w:right="310"/>
        <w:jc w:val="both"/>
        <w:rPr>
          <w:sz w:val="36"/>
          <w:szCs w:val="36"/>
        </w:rPr>
      </w:pPr>
    </w:p>
    <w:p w:rsidR="00B54AAE" w:rsidRDefault="00B54AAE" w:rsidP="00B54AAE"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B54AAE" w:rsidRDefault="00B54AAE" w:rsidP="00B54AAE"/>
    <w:p w:rsidR="00B94B70" w:rsidRPr="00B54AAE" w:rsidRDefault="00B94B70" w:rsidP="00B54AAE">
      <w:pPr>
        <w:sectPr w:rsidR="00B94B70" w:rsidRPr="00B54AA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280F0DA4" wp14:editId="648B01C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895118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8951188"/>
                          <a:chOff x="0" y="0"/>
                          <a:chExt cx="6840067" cy="895118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89511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1408559E" wp14:editId="1EC94CD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79970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2FDF0A73" wp14:editId="1AA0B0BA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9977" y="0"/>
                            <a:ext cx="6764058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385D62BE" wp14:editId="71A1EEF5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724053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641ADC1B" wp14:editId="757AE54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10093832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093832"/>
                          <a:chOff x="0" y="0"/>
                          <a:chExt cx="6840067" cy="10093832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10093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371A440A" wp14:editId="05B103A9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09266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092664"/>
                          <a:chOff x="0" y="0"/>
                          <a:chExt cx="6840067" cy="1009266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10092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1A387E3" wp14:editId="59A0EC86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9880" y="0"/>
                            <a:ext cx="682030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4855563E" wp14:editId="0CDA7732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5875426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5875426"/>
                          <a:chOff x="0" y="0"/>
                          <a:chExt cx="6840067" cy="5875426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5875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60FBE834" wp14:editId="3B07F918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4504423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4504423"/>
                          <a:chOff x="0" y="0"/>
                          <a:chExt cx="6840067" cy="4504423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4504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4496A040" wp14:editId="618E91B0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4759743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4759743"/>
                          <a:chOff x="0" y="0"/>
                          <a:chExt cx="6840067" cy="4759743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4759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2D7FBE6E" wp14:editId="18B9428D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567302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5673026"/>
                          <a:chOff x="0" y="0"/>
                          <a:chExt cx="6840067" cy="5673026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5673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B94B70" w:rsidRDefault="00B94B70">
      <w:pPr>
        <w:sectPr w:rsidR="00B94B70">
          <w:pgSz w:w="11905" w:h="16837"/>
          <w:pgMar w:top="558" w:right="566" w:bottom="1134" w:left="1701" w:header="720" w:footer="720" w:gutter="0"/>
          <w:cols w:space="708"/>
        </w:sectPr>
      </w:pPr>
    </w:p>
    <w:p w:rsidR="00B94B70" w:rsidRDefault="00B54AA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41FC38C9" wp14:editId="041B4A3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540265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5402655"/>
                          <a:chOff x="0" y="0"/>
                          <a:chExt cx="6840067" cy="5402655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540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B94B70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4B70"/>
    <w:rsid w:val="00B54AAE"/>
    <w:rsid w:val="00B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AAE"/>
    <w:rPr>
      <w:color w:val="0000FF" w:themeColor="hyperlink"/>
      <w:u w:val="single"/>
    </w:rPr>
  </w:style>
  <w:style w:type="paragraph" w:styleId="a4">
    <w:name w:val="No Spacing"/>
    <w:uiPriority w:val="1"/>
    <w:qFormat/>
    <w:rsid w:val="00B54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2018-08-23T16:45:00Z</dcterms:created>
  <dcterms:modified xsi:type="dcterms:W3CDTF">2018-08-23T16:46:00Z</dcterms:modified>
</cp:coreProperties>
</file>