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F8" w:rsidRDefault="00D126F8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D126F8" w:rsidRDefault="00D126F8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254CAB" w:rsidRDefault="00254CAB" w:rsidP="00254CAB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003078" wp14:editId="41503420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254CAB" w:rsidRDefault="00254CAB" w:rsidP="00254CAB">
      <w:pPr>
        <w:spacing w:line="286" w:lineRule="auto"/>
        <w:ind w:right="310"/>
        <w:jc w:val="both"/>
        <w:rPr>
          <w:sz w:val="36"/>
          <w:szCs w:val="36"/>
        </w:rPr>
      </w:pPr>
    </w:p>
    <w:p w:rsidR="00254CAB" w:rsidRDefault="00254CAB" w:rsidP="00254CA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254CAB" w:rsidRPr="00254CAB" w:rsidRDefault="00254CAB" w:rsidP="00254CAB">
      <w:pPr>
        <w:spacing w:before="39" w:after="0" w:line="240" w:lineRule="auto"/>
        <w:ind w:right="-20"/>
        <w:rPr>
          <w:b/>
          <w:sz w:val="48"/>
          <w:szCs w:val="36"/>
        </w:rPr>
      </w:pPr>
      <w:r w:rsidRPr="00254CAB">
        <w:rPr>
          <w:b/>
          <w:sz w:val="48"/>
          <w:szCs w:val="36"/>
        </w:rPr>
        <w:t>ГОСТ 3560-73</w:t>
      </w:r>
    </w:p>
    <w:p w:rsidR="00254CAB" w:rsidRPr="00254CAB" w:rsidRDefault="00254CAB" w:rsidP="00254CAB">
      <w:pPr>
        <w:pStyle w:val="a4"/>
      </w:pPr>
    </w:p>
    <w:p w:rsidR="00254CAB" w:rsidRPr="00254CAB" w:rsidRDefault="00254CAB" w:rsidP="00254CAB">
      <w:pPr>
        <w:spacing w:before="39" w:after="0" w:line="240" w:lineRule="auto"/>
        <w:ind w:right="-20"/>
        <w:rPr>
          <w:b/>
          <w:sz w:val="44"/>
          <w:szCs w:val="36"/>
        </w:rPr>
      </w:pPr>
      <w:r w:rsidRPr="00254CAB">
        <w:rPr>
          <w:b/>
          <w:sz w:val="44"/>
          <w:szCs w:val="36"/>
        </w:rPr>
        <w:t>Лента стальная упаковочная. Технические условия</w:t>
      </w:r>
    </w:p>
    <w:p w:rsidR="00254CAB" w:rsidRPr="0004014A" w:rsidRDefault="00254CAB" w:rsidP="00254CAB">
      <w:pPr>
        <w:spacing w:line="286" w:lineRule="auto"/>
        <w:ind w:right="310"/>
        <w:jc w:val="both"/>
        <w:rPr>
          <w:sz w:val="40"/>
          <w:szCs w:val="36"/>
        </w:rPr>
      </w:pPr>
    </w:p>
    <w:p w:rsidR="00254CAB" w:rsidRPr="00254CAB" w:rsidRDefault="00254CAB" w:rsidP="00254CAB">
      <w:pPr>
        <w:pStyle w:val="a4"/>
        <w:rPr>
          <w:sz w:val="36"/>
          <w:szCs w:val="36"/>
        </w:rPr>
      </w:pPr>
      <w:bookmarkStart w:id="0" w:name="_GoBack"/>
      <w:bookmarkEnd w:id="0"/>
      <w:r w:rsidRPr="00254CAB">
        <w:rPr>
          <w:sz w:val="36"/>
          <w:szCs w:val="36"/>
        </w:rPr>
        <w:t>Статус: действующий</w:t>
      </w:r>
    </w:p>
    <w:p w:rsidR="00254CAB" w:rsidRPr="00254CAB" w:rsidRDefault="00254CAB" w:rsidP="00254CAB">
      <w:pPr>
        <w:pStyle w:val="a4"/>
        <w:rPr>
          <w:sz w:val="36"/>
          <w:szCs w:val="36"/>
        </w:rPr>
      </w:pPr>
      <w:proofErr w:type="gramStart"/>
      <w:r w:rsidRPr="00254CAB">
        <w:rPr>
          <w:sz w:val="36"/>
          <w:szCs w:val="36"/>
        </w:rPr>
        <w:t>Введен</w:t>
      </w:r>
      <w:proofErr w:type="gramEnd"/>
      <w:r w:rsidRPr="00254CAB">
        <w:rPr>
          <w:sz w:val="36"/>
          <w:szCs w:val="36"/>
        </w:rPr>
        <w:t xml:space="preserve"> в действие: 1975-01-01</w:t>
      </w:r>
    </w:p>
    <w:p w:rsidR="00254CAB" w:rsidRPr="00CE7758" w:rsidRDefault="00254CAB" w:rsidP="00254CAB">
      <w:pPr>
        <w:spacing w:line="286" w:lineRule="auto"/>
        <w:ind w:right="310"/>
        <w:jc w:val="both"/>
        <w:rPr>
          <w:sz w:val="28"/>
        </w:rPr>
      </w:pPr>
    </w:p>
    <w:p w:rsidR="00254CAB" w:rsidRPr="00CE7758" w:rsidRDefault="00254CAB" w:rsidP="00254CAB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254CAB" w:rsidRPr="00CE7758" w:rsidRDefault="00254CAB" w:rsidP="00254CAB">
      <w:pPr>
        <w:spacing w:line="286" w:lineRule="auto"/>
        <w:ind w:right="310"/>
        <w:jc w:val="both"/>
        <w:rPr>
          <w:sz w:val="36"/>
          <w:szCs w:val="36"/>
        </w:rPr>
      </w:pPr>
    </w:p>
    <w:p w:rsidR="00254CAB" w:rsidRPr="00CE7758" w:rsidRDefault="00254CAB" w:rsidP="00254CAB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254CAB" w:rsidRDefault="00254CAB"/>
    <w:p w:rsidR="00254CAB" w:rsidRDefault="00254CAB" w:rsidP="00254CAB"/>
    <w:p w:rsidR="00D126F8" w:rsidRPr="00254CAB" w:rsidRDefault="00D126F8" w:rsidP="00254CAB">
      <w:pPr>
        <w:sectPr w:rsidR="00D126F8" w:rsidRPr="00254CAB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D126F8" w:rsidRDefault="00254CA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165889BC" wp14:editId="5DA8A8F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126F8" w:rsidRDefault="00D126F8">
      <w:pPr>
        <w:sectPr w:rsidR="00D126F8">
          <w:pgSz w:w="11905" w:h="16837"/>
          <w:pgMar w:top="558" w:right="566" w:bottom="1134" w:left="1701" w:header="720" w:footer="720" w:gutter="0"/>
          <w:cols w:space="708"/>
        </w:sectPr>
      </w:pPr>
    </w:p>
    <w:p w:rsidR="00D126F8" w:rsidRDefault="00254CA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703D9B02" wp14:editId="06708B1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126F8" w:rsidRDefault="00D126F8">
      <w:pPr>
        <w:sectPr w:rsidR="00D126F8">
          <w:pgSz w:w="11905" w:h="16837"/>
          <w:pgMar w:top="558" w:right="566" w:bottom="1134" w:left="1701" w:header="720" w:footer="720" w:gutter="0"/>
          <w:cols w:space="708"/>
        </w:sectPr>
      </w:pPr>
    </w:p>
    <w:p w:rsidR="00D126F8" w:rsidRDefault="00254CA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28FBB463" wp14:editId="5B43F92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126F8" w:rsidRDefault="00D126F8">
      <w:pPr>
        <w:sectPr w:rsidR="00D126F8">
          <w:pgSz w:w="11905" w:h="16837"/>
          <w:pgMar w:top="558" w:right="566" w:bottom="1134" w:left="1701" w:header="720" w:footer="720" w:gutter="0"/>
          <w:cols w:space="708"/>
        </w:sectPr>
      </w:pPr>
    </w:p>
    <w:p w:rsidR="00D126F8" w:rsidRDefault="00254CA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7FF4DC83" wp14:editId="6FBC880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126F8" w:rsidRDefault="00D126F8">
      <w:pPr>
        <w:sectPr w:rsidR="00D126F8">
          <w:pgSz w:w="11905" w:h="16837"/>
          <w:pgMar w:top="558" w:right="566" w:bottom="1134" w:left="1701" w:header="720" w:footer="720" w:gutter="0"/>
          <w:cols w:space="708"/>
        </w:sectPr>
      </w:pPr>
    </w:p>
    <w:p w:rsidR="00D126F8" w:rsidRDefault="00254CA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53AF0150" wp14:editId="7BD22D1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D126F8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26F8"/>
    <w:rsid w:val="00254CAB"/>
    <w:rsid w:val="00D1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CAB"/>
    <w:rPr>
      <w:color w:val="0000FF" w:themeColor="hyperlink"/>
      <w:u w:val="single"/>
    </w:rPr>
  </w:style>
  <w:style w:type="paragraph" w:styleId="a4">
    <w:name w:val="No Spacing"/>
    <w:uiPriority w:val="1"/>
    <w:qFormat/>
    <w:rsid w:val="00254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2018-08-09T18:25:00Z</dcterms:created>
  <dcterms:modified xsi:type="dcterms:W3CDTF">2018-08-09T18:26:00Z</dcterms:modified>
</cp:coreProperties>
</file>